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90" w:tblpY="1403"/>
        <w:tblOverlap w:val="never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50"/>
        <w:gridCol w:w="1317"/>
        <w:gridCol w:w="1383"/>
        <w:gridCol w:w="1383"/>
        <w:gridCol w:w="150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乡（镇）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城镇社区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老幸福工程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农村区域性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养老中心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农村老年人日间照料中心提档升级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建设主体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晋昌镇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北城社区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晋昌镇人民政府组织实施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神山乡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崔家庄村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神山乡人民政府组织实施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管家营村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河边镇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赵家庄村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河边镇人民政府组织实施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河一村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宏道镇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东街村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宏道镇人民政府组织实施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季庄镇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季庄村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季庄镇人民政府组织实施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邱村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受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禄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乡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大南庄村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受禄乡人民政府组织实施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“城乡养老和老年助餐幸福工程”下达任务及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建设主体汇总表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定襄县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城乡养老和老年助餐幸福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工作落实专班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专班成员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张文生 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副组长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峰  县政府二级主任科员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郭慧丽  县财政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成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各有关乡（镇）乡镇长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周明山  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张晓峰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樊晓燕  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财政局社会保障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股股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范美艳  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民政局养老服务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股股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主要职责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负责统筹协调城乡养老和老年助餐幸福工程的落实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并协商解决项目落实中的困难问题。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9" w:firstLineChars="200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工作专班下设办公室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办公室设在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民政局养老服务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办公室主任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张晓峰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1" w:firstLineChars="100"/>
        <w:textAlignment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53"/>
          <w:w w:val="100"/>
          <w:kern w:val="0"/>
          <w:sz w:val="32"/>
          <w:szCs w:val="32"/>
          <w:fitText w:val="1600" w:id="1453679391"/>
        </w:rPr>
        <w:t>工作人</w:t>
      </w:r>
      <w:r>
        <w:rPr>
          <w:rFonts w:hint="eastAsia" w:ascii="仿宋" w:hAnsi="仿宋" w:eastAsia="仿宋" w:cs="仿宋"/>
          <w:b/>
          <w:bCs/>
          <w:spacing w:val="1"/>
          <w:w w:val="100"/>
          <w:kern w:val="0"/>
          <w:sz w:val="32"/>
          <w:szCs w:val="32"/>
          <w:fitText w:val="1600" w:id="1453679391"/>
        </w:rPr>
        <w:t>员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马  瑛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财政局社会保障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560" w:firstLineChars="8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范美艳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民政局养老服务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53"/>
          <w:kern w:val="0"/>
          <w:sz w:val="32"/>
          <w:szCs w:val="32"/>
          <w:fitText w:val="1600" w:id="616855147"/>
        </w:rPr>
        <w:t>主要职</w:t>
      </w:r>
      <w:r>
        <w:rPr>
          <w:rFonts w:hint="eastAsia" w:ascii="仿宋" w:hAnsi="仿宋" w:eastAsia="仿宋" w:cs="仿宋"/>
          <w:b/>
          <w:bCs/>
          <w:spacing w:val="1"/>
          <w:kern w:val="0"/>
          <w:sz w:val="32"/>
          <w:szCs w:val="32"/>
          <w:fitText w:val="1600" w:id="616855147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按照实施方案推动落实好城乡养老和老年助餐幸福工程。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bookmarkStart w:id="0" w:name="_GoBack"/>
      <w:bookmarkEnd w:id="0"/>
    </w:p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F4759C-0D74-4952-90E7-6D955017F6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DBA2C4-121A-4F82-88D5-694C8012BE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65419EB-6D46-4B04-8C50-B7FED0C5E2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C0271B1-DB86-407A-AB4A-564084AEA02F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886444CB-0EE9-4376-90E5-9D46DC4D6D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zkzYzMxY2M5MTU2YTViYTBkYmJmODBiNDgxYzMifQ=="/>
  </w:docVars>
  <w:rsids>
    <w:rsidRoot w:val="69617818"/>
    <w:rsid w:val="06332365"/>
    <w:rsid w:val="26AA7BB8"/>
    <w:rsid w:val="696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6597</Words>
  <Characters>6850</Characters>
  <Lines>0</Lines>
  <Paragraphs>0</Paragraphs>
  <TotalTime>4</TotalTime>
  <ScaleCrop>false</ScaleCrop>
  <LinksUpToDate>false</LinksUpToDate>
  <CharactersWithSpaces>7021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2024-06-24T08:39:00Z</dcterms:created>
  <dc:creator>定襄县民政局办公室</dc:creator>
  <cp:lastModifiedBy>任勇</cp:lastModifiedBy>
  <dcterms:modified xsi:type="dcterms:W3CDTF">2024-06-24T15:34:21Z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30EB1CA75B994A73A242B99D66A7F0C3_13</vt:lpwstr>
  </property>
</Properties>
</file>