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C2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神山乡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 w14:paraId="3CCC5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9A29B2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总体情况</w:t>
      </w:r>
    </w:p>
    <w:p w14:paraId="7A3EF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2024年，神山乡政府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始终严格贯彻落实《中华人民共和国政府信息公开条例》，围绕增强政府工作透明度、提升政府公信力，扎实推进政府信息公开工作，努力保障群众的知情权、参与权和监督权，现将工作情况总结如下：</w:t>
      </w:r>
    </w:p>
    <w:p w14:paraId="60437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（一）主动公开</w:t>
      </w:r>
    </w:p>
    <w:p w14:paraId="3845E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，神山乡政府严格依照《中华人民共和国政府信息公开条例》，积极推进主动公开工作。主动公开政府信息；及时反映机关各项工作进展；切实保障公众知情权，让权力在阳光下运行。</w:t>
      </w:r>
    </w:p>
    <w:p w14:paraId="56B33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（二）依申请公开</w:t>
      </w:r>
    </w:p>
    <w:p w14:paraId="2FCC4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全年共收到政府信息公开申请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件，未出现因依申请公开引发的行政复议或行政诉讼情况，有效维护申请人合法权益。</w:t>
      </w:r>
    </w:p>
    <w:p w14:paraId="68490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（三）政府信息管理</w:t>
      </w:r>
    </w:p>
    <w:p w14:paraId="16A0E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建立完善信息发布审核机制，明确信息采集、审核、发布流程，确保信息准确、权威、及时。对各类政府信息进行分类管理，定期清理更新，保证信息的时效性和可用性，提升信息管理的规范化、科学化水平。</w:t>
      </w:r>
    </w:p>
    <w:p w14:paraId="54C95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（四）监督保障</w:t>
      </w:r>
    </w:p>
    <w:p w14:paraId="2C1B9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政策文件公开：及时公开国家、省、市、县出台的各类政策文件，特别是涉及农村发展、民生保障、乡村振兴等方面的政策，通过政策解读、案例分析等形式，帮助群众更好地理解政策内容，推动政策落地见效。</w:t>
      </w:r>
    </w:p>
    <w:p w14:paraId="31B01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民生保障公开：重点公开城乡低保、特困人员救助供养、医疗救助、临时救助等民生保障政策及救助对象名单、救助金额等信息，确保民生资金发放公开透明。</w:t>
      </w:r>
    </w:p>
    <w:p w14:paraId="506CA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jc w:val="both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重大项目公开：对乡镇实施的重大项目，从项目立项、招投标、施工建设到竣工验收，全过程公开项目信息，接受群众监督，确保项目建设规范有序。定期开展内部监督检查，及时发现问题并整改。积极接受社会监督，通过设置意见箱、公开监督电话等方式，广泛收集公众意见建议，不断改进工作，推动政府信息公开工作高质量发展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ab/>
      </w:r>
    </w:p>
    <w:p w14:paraId="7140D66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84B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5301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8DB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A6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CB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C0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EF2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591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C8A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CB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C1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C9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75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E2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A6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65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6A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BC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6504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458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93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0E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0AE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CD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AB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AA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E73F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4DB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9A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53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369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43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F7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3847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50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2B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B6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2C0C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B87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8B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80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59D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67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E6892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ECCB99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收到和处理政府信息公开申请情况</w:t>
      </w:r>
    </w:p>
    <w:tbl>
      <w:tblPr>
        <w:tblStyle w:val="3"/>
        <w:tblpPr w:leftFromText="180" w:rightFromText="180" w:vertAnchor="text" w:horzAnchor="page" w:tblpX="1208" w:tblpY="77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81E4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58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FE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323D8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A36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27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8D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C5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5A072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A20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4A2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449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9AAF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0F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7431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E2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44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46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B1E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B87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B2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B0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CA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D7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3F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FB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EA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31B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345E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AE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C8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EC6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A9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E4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65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7C5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A66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413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4F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09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75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06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31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874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C9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31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653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BBC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A4F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47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24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65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A6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7D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13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4E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DF8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F05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DC4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81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B44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DB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BD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93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F5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3C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733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82E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8B8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79B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6A70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FF3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A4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C3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39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07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C7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37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AB9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9963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51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A86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7A7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10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D7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32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9D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FB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2D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2B1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E0C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C112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80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AF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D7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A63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3E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25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DC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E3C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40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4E9E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F2EE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BDD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AC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45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4F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91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46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5D8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B4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860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4E4A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442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C1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6FD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0F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CA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62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BA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F97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EB3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A21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868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C06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43D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5BC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59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77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FA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491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F7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4F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20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468F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ACB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2C3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C8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B8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88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5C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0F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83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02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52C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D75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AEF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20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879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17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12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FB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16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1A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4A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561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EF03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627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520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937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97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2BE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6F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AF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75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3D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F77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33F6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83C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05D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2F6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F4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DB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2C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5C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A4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67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0DA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653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E3B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FB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D62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C1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0F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A3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8A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01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E3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CBD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FB1A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C0F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C25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F64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9AF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ED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7B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32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34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6B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ADE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4A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11B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D25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F3C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6C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1A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81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49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CF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03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A3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C8D6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AB2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AF5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1F0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BF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5D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C8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414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8A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5E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D1C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AC8F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F78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585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94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20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77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7D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76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46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3F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C7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9E0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37B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685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51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4F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AB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88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7D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FE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DA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34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B6F5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64A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C6E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A78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81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EF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19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0B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9D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FA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73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5F9C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009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077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84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63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B4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DC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49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CD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36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3E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52B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9E6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90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04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0D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F1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6D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3B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E8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6C7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4DC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5F7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30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72A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EA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D5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BB2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16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A96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59F0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0F06F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3539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A0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D8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5EA7B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44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EC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40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7D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7C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0C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A1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06A2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A2C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34B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FE5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533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992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22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F6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69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34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E0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EF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9E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B9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05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34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AF00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D6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9F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CD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B1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37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B0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29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00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2B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2D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F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EB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FC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BC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C2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37DB1D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存在的主要问题及改进情况</w:t>
      </w:r>
    </w:p>
    <w:p w14:paraId="237E8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存在主要问题：无</w:t>
      </w:r>
    </w:p>
    <w:p w14:paraId="00230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改进情况：</w:t>
      </w:r>
    </w:p>
    <w:p w14:paraId="04FDD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加强学习，提高工作人员的业务能力和水平，确保信息公开工作规范、高效开展。</w:t>
      </w:r>
    </w:p>
    <w:p w14:paraId="33056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优化公开内容，提升公开质量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进一步梳理群众关心关注的热点难点问题，加大对重点领域信息的公开力度。加强对信息的分析和解读，让信息更加通俗易懂，便于群众理解和接受。</w:t>
      </w:r>
    </w:p>
    <w:p w14:paraId="1F8FA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拓展公开渠道，增强公开实效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积极探索利用短视频平台等新兴媒体和技术手段开展信息公开工作，拓宽信息传播渠道，提高信息公开的覆盖面和影响力。加强与群众的互动交流，及时回应群众关切，提高群众对政府工作的满意度。</w:t>
      </w:r>
    </w:p>
    <w:p w14:paraId="041DB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 w14:paraId="1A2741E8">
      <w:pPr>
        <w:ind w:firstLine="480" w:firstLineChars="200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7FD61D5-BAAB-4BF7-85AB-4453B9BB04B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5A5DC64-7F4B-40A3-BE7B-834ABF4175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94213F-3A45-418C-8C58-A91A9339EE40}"/>
  </w:font>
  <w:font w:name="明黑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87712"/>
    <w:multiLevelType w:val="singleLevel"/>
    <w:tmpl w:val="DE5877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AB26A"/>
    <w:multiLevelType w:val="singleLevel"/>
    <w:tmpl w:val="204AB2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097C"/>
    <w:rsid w:val="220F4D0A"/>
    <w:rsid w:val="271E097C"/>
    <w:rsid w:val="5CD2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1566</Characters>
  <Lines>0</Lines>
  <Paragraphs>0</Paragraphs>
  <TotalTime>4</TotalTime>
  <ScaleCrop>false</ScaleCrop>
  <LinksUpToDate>false</LinksUpToDate>
  <CharactersWithSpaces>1566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2025-01-23T03:50:00Z</dcterms:created>
  <dc:creator>温暖如墨1403249316</dc:creator>
  <cp:lastModifiedBy>温暖如墨1403249316</cp:lastModifiedBy>
  <cp:lastPrinted>2025-01-23T09:03:18Z</cp:lastPrinted>
  <dcterms:modified xsi:type="dcterms:W3CDTF">2025-01-23T09:06:45Z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441E63CBD0A741F2B5F4BAD6DA220D42_11</vt:lpwstr>
  </property>
  <property fmtid="{D5CDD505-2E9C-101B-9397-08002B2CF9AE}" pid="4" name="KSOTemplateDocerSaveRecord">
    <vt:lpwstr>eyJoZGlkIjoiZTdiMzJhM2RhNGM3MjQyZmNkNWRkNjAzYTQ5YjlmMDEiLCJ1c2VySWQiOiIxNzQwMzY5NiJ9</vt:lpwstr>
  </property>
</Properties>
</file>