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  <w:t>附件3</w:t>
      </w:r>
    </w:p>
    <w:p w14:paraId="04AA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  <w:t>政府网站工作年度报表（样表）</w:t>
      </w:r>
    </w:p>
    <w:p w14:paraId="6A39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center"/>
        <w:textAlignment w:val="auto"/>
        <w:rPr>
          <w:rFonts w:hint="eastAsia" w:ascii="CESI仿宋-GB13000" w:hAnsi="CESI仿宋-GB13000" w:eastAsia="CESI仿宋-GB13000" w:cs="CESI仿宋-GB13000"/>
          <w:sz w:val="22"/>
          <w:szCs w:val="22"/>
        </w:rPr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（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>2024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年度）</w:t>
      </w:r>
    </w:p>
    <w:p w14:paraId="6B73D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填报单位：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>定襄县人民政府办公室</w:t>
      </w:r>
    </w:p>
    <w:tbl>
      <w:tblPr>
        <w:tblStyle w:val="2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 w14:paraId="0C33C1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3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5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定襄县人民政府门户网站</w:t>
            </w:r>
          </w:p>
        </w:tc>
      </w:tr>
      <w:tr w14:paraId="0A331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5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B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http://www.dingxiang.gov.cn/</w:t>
            </w:r>
          </w:p>
        </w:tc>
      </w:tr>
      <w:tr w14:paraId="7068DC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4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B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定襄县人民政府办公室</w:t>
            </w:r>
          </w:p>
        </w:tc>
      </w:tr>
      <w:tr w14:paraId="2F56B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6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2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政府门户网站　　　□部门网站　　　□专项网站</w:t>
            </w:r>
          </w:p>
        </w:tc>
      </w:tr>
      <w:tr w14:paraId="5C318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1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3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1409210007</w:t>
            </w:r>
          </w:p>
        </w:tc>
      </w:tr>
      <w:tr w14:paraId="393DD6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C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ICP备案号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8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fldChar w:fldCharType="begin"/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instrText xml:space="preserve"> HYPERLINK "https://beian.miit.gov.cn/" </w:instrTex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fldChar w:fldCharType="separate"/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晋ICP备2022011147号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1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7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晋公网安备 14090202000011号</w:t>
            </w:r>
          </w:p>
        </w:tc>
      </w:tr>
      <w:tr w14:paraId="7CDB94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6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4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171099</w:t>
            </w:r>
          </w:p>
        </w:tc>
      </w:tr>
      <w:tr w14:paraId="75D4C7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7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网站总访问量</w:t>
            </w:r>
          </w:p>
          <w:p w14:paraId="01CF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4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513095</w:t>
            </w:r>
          </w:p>
        </w:tc>
      </w:tr>
      <w:tr w14:paraId="1D55F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E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</w:t>
            </w:r>
          </w:p>
          <w:p w14:paraId="1C9B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0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2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8499</w:t>
            </w:r>
          </w:p>
        </w:tc>
      </w:tr>
      <w:tr w14:paraId="0CF02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F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85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F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9</w:t>
            </w:r>
          </w:p>
        </w:tc>
      </w:tr>
      <w:tr w14:paraId="1CD04C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6A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E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8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620</w:t>
            </w:r>
          </w:p>
        </w:tc>
      </w:tr>
      <w:tr w14:paraId="2350A8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5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4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E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722</w:t>
            </w:r>
          </w:p>
        </w:tc>
      </w:tr>
      <w:tr w14:paraId="5DD4D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3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专栏专题</w:t>
            </w:r>
          </w:p>
          <w:p w14:paraId="41B3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F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8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4</w:t>
            </w:r>
          </w:p>
        </w:tc>
      </w:tr>
      <w:tr w14:paraId="02956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6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7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7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5C8F3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4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解读回应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A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解读信息发布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4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  <w:p w14:paraId="2B53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9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52</w:t>
            </w:r>
          </w:p>
        </w:tc>
      </w:tr>
      <w:tr w14:paraId="34E149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C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3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2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解读材料数量</w:t>
            </w:r>
          </w:p>
          <w:p w14:paraId="0077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F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52</w:t>
            </w:r>
          </w:p>
        </w:tc>
      </w:tr>
      <w:tr w14:paraId="6EEF34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A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D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D0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解读产品数量</w:t>
            </w:r>
          </w:p>
          <w:p w14:paraId="6612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698E1E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E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5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1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媒体评论文章数量</w:t>
            </w:r>
          </w:p>
          <w:p w14:paraId="1285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3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430247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7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D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回应公众关注热点或</w:t>
            </w:r>
          </w:p>
          <w:p w14:paraId="395C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C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21</w:t>
            </w:r>
          </w:p>
        </w:tc>
      </w:tr>
      <w:tr w14:paraId="186D0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8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办事服务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6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6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4CB33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E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CE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注册用户数</w:t>
            </w:r>
          </w:p>
          <w:p w14:paraId="7268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F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30617145</w:t>
            </w:r>
          </w:p>
        </w:tc>
      </w:tr>
      <w:tr w14:paraId="28F53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2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7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政务服务事项数量</w:t>
            </w:r>
          </w:p>
          <w:p w14:paraId="0812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C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1102</w:t>
            </w:r>
          </w:p>
        </w:tc>
      </w:tr>
      <w:tr w14:paraId="001E42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5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F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0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962</w:t>
            </w:r>
          </w:p>
        </w:tc>
      </w:tr>
      <w:tr w14:paraId="401655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F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8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办件量（单位：件）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C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8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40110</w:t>
            </w:r>
          </w:p>
        </w:tc>
      </w:tr>
      <w:tr w14:paraId="2C206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4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4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9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30281</w:t>
            </w:r>
          </w:p>
        </w:tc>
      </w:tr>
      <w:tr w14:paraId="1B5B28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7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1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F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6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9829</w:t>
            </w:r>
          </w:p>
        </w:tc>
      </w:tr>
      <w:tr w14:paraId="798B9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8F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互动交流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E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C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2EB36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9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5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留言办理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F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收到留言数量</w:t>
            </w:r>
          </w:p>
          <w:p w14:paraId="4E10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B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51</w:t>
            </w:r>
          </w:p>
        </w:tc>
      </w:tr>
      <w:tr w14:paraId="618E8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0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F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F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办结留言数量</w:t>
            </w:r>
          </w:p>
          <w:p w14:paraId="5905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1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34</w:t>
            </w:r>
          </w:p>
        </w:tc>
      </w:tr>
      <w:tr w14:paraId="1B6CA8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1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F2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5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平均办理时间</w:t>
            </w:r>
          </w:p>
          <w:p w14:paraId="03F0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D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</w:t>
            </w:r>
          </w:p>
        </w:tc>
      </w:tr>
      <w:tr w14:paraId="6FAE4F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8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7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2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公开答复数量</w:t>
            </w:r>
          </w:p>
          <w:p w14:paraId="3588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3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22</w:t>
            </w:r>
          </w:p>
        </w:tc>
      </w:tr>
      <w:tr w14:paraId="62F640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0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C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征集调查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0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征集调查期数</w:t>
            </w:r>
          </w:p>
          <w:p w14:paraId="02E4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A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2</w:t>
            </w:r>
          </w:p>
        </w:tc>
      </w:tr>
      <w:tr w14:paraId="27FDE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C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F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9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收到意见数量</w:t>
            </w:r>
          </w:p>
          <w:p w14:paraId="5DBE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3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5A3CD9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4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4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C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公布调查结果期数</w:t>
            </w:r>
          </w:p>
          <w:p w14:paraId="0BBB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3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319F3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8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D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在线访谈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F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访谈期数</w:t>
            </w:r>
          </w:p>
          <w:p w14:paraId="5DF8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E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1C7F95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C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5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9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网民留言数量</w:t>
            </w:r>
          </w:p>
          <w:p w14:paraId="6575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9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1BF41A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3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4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D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答复网民提问数量</w:t>
            </w:r>
          </w:p>
          <w:p w14:paraId="0F50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B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2B76E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4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6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5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□是　　　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否</w:t>
            </w:r>
          </w:p>
        </w:tc>
      </w:tr>
      <w:tr w14:paraId="4D6CE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9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安全防护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0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安全检测评估次数</w:t>
            </w:r>
          </w:p>
          <w:p w14:paraId="3DE8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38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4</w:t>
            </w:r>
          </w:p>
        </w:tc>
      </w:tr>
      <w:tr w14:paraId="037D4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D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A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发现问题数量</w:t>
            </w:r>
          </w:p>
          <w:p w14:paraId="7EA7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E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4BC118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B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2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问题整改数量</w:t>
            </w:r>
          </w:p>
          <w:p w14:paraId="67D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9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 w14:paraId="171742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5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3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C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37F60A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5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C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4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787BC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4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D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5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7EDBB2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2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移动新媒体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B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0E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 w14:paraId="358DEE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2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1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微博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08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9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定襄发布</w:t>
            </w:r>
          </w:p>
        </w:tc>
      </w:tr>
      <w:tr w14:paraId="57AD7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2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1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D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信息发布量</w:t>
            </w:r>
          </w:p>
          <w:p w14:paraId="00170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D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1277</w:t>
            </w:r>
          </w:p>
        </w:tc>
      </w:tr>
      <w:tr w14:paraId="2190D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B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3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3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关注量</w:t>
            </w:r>
          </w:p>
          <w:p w14:paraId="346B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6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1421</w:t>
            </w:r>
          </w:p>
        </w:tc>
      </w:tr>
      <w:tr w14:paraId="7A0A44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E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1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微信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0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2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定襄县人民政府</w:t>
            </w:r>
          </w:p>
        </w:tc>
      </w:tr>
      <w:tr w14:paraId="7C444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2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8D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B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信息发布量</w:t>
            </w:r>
          </w:p>
          <w:p w14:paraId="2318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9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527</w:t>
            </w:r>
          </w:p>
        </w:tc>
      </w:tr>
      <w:tr w14:paraId="4C8F2B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1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E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9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订阅数</w:t>
            </w:r>
          </w:p>
          <w:p w14:paraId="0666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8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5697</w:t>
            </w:r>
          </w:p>
        </w:tc>
      </w:tr>
      <w:bookmarkEnd w:id="0"/>
      <w:tr w14:paraId="12F03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A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9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5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</w:pPr>
          </w:p>
        </w:tc>
      </w:tr>
      <w:tr w14:paraId="783AC1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0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D9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□搜索即服务　　　□多语言版本　　　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无障碍浏览　　　□千人千网</w:t>
            </w:r>
          </w:p>
          <w:p w14:paraId="468D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□其他__________________________________</w:t>
            </w:r>
          </w:p>
        </w:tc>
      </w:tr>
    </w:tbl>
    <w:p w14:paraId="3E10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24"/>
          <w:szCs w:val="24"/>
        </w:rPr>
        <w:t>单位负责人：</w:t>
      </w:r>
      <w:r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  <w:t xml:space="preserve">卢帽             </w:t>
      </w:r>
      <w:r>
        <w:rPr>
          <w:rFonts w:hint="eastAsia" w:ascii="CESI仿宋-GB13000" w:hAnsi="CESI仿宋-GB13000" w:eastAsia="CESI仿宋-GB13000" w:cs="CESI仿宋-GB13000"/>
          <w:sz w:val="24"/>
          <w:szCs w:val="24"/>
        </w:rPr>
        <w:t>审核人：</w:t>
      </w:r>
      <w:r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  <w:t xml:space="preserve">班汉文             </w:t>
      </w:r>
      <w:r>
        <w:rPr>
          <w:rFonts w:hint="eastAsia" w:ascii="CESI仿宋-GB13000" w:hAnsi="CESI仿宋-GB13000" w:eastAsia="CESI仿宋-GB13000" w:cs="CESI仿宋-GB13000"/>
          <w:sz w:val="24"/>
          <w:szCs w:val="24"/>
        </w:rPr>
        <w:t>填报人：</w:t>
      </w:r>
      <w:r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  <w:t>王艳丽</w:t>
      </w:r>
    </w:p>
    <w:p w14:paraId="78AA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CESI仿宋-GB13000" w:hAnsi="CESI仿宋-GB13000" w:eastAsia="CESI仿宋-GB13000" w:cs="CESI仿宋-GB13000"/>
          <w:sz w:val="24"/>
          <w:szCs w:val="2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24"/>
          <w:szCs w:val="24"/>
        </w:rPr>
        <w:t>联系电话：</w:t>
      </w:r>
      <w:r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  <w:t>0350-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 xml:space="preserve">6022350             </w:t>
      </w:r>
      <w:r>
        <w:rPr>
          <w:rFonts w:hint="eastAsia" w:ascii="CESI仿宋-GB13000" w:hAnsi="CESI仿宋-GB13000" w:eastAsia="CESI仿宋-GB13000" w:cs="CESI仿宋-GB13000"/>
          <w:sz w:val="24"/>
          <w:szCs w:val="24"/>
        </w:rPr>
        <w:t>填报日期：</w:t>
      </w:r>
      <w:r>
        <w:rPr>
          <w:rFonts w:hint="eastAsia" w:ascii="CESI仿宋-GB13000" w:hAnsi="CESI仿宋-GB13000" w:eastAsia="CESI仿宋-GB13000" w:cs="CESI仿宋-GB13000"/>
          <w:sz w:val="24"/>
          <w:szCs w:val="24"/>
          <w:lang w:val="en-US" w:eastAsia="zh-CN"/>
        </w:rPr>
        <w:t>2025年1月8日</w:t>
      </w:r>
    </w:p>
    <w:p w14:paraId="169CDF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DcyMTVlZGFhYTc3YWExOTU3NTMyYTZhZWYwYjUifQ=="/>
  </w:docVars>
  <w:rsids>
    <w:rsidRoot w:val="344E1783"/>
    <w:rsid w:val="0AF81601"/>
    <w:rsid w:val="344E1783"/>
    <w:rsid w:val="69E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975</Characters>
  <Lines>0</Lines>
  <Paragraphs>0</Paragraphs>
  <TotalTime>7</TotalTime>
  <ScaleCrop>false</ScaleCrop>
  <LinksUpToDate>false</LinksUpToDate>
  <CharactersWithSpaces>1078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2024-01-03T02:56:00Z</dcterms:created>
  <dc:creator>任勇</dc:creator>
  <cp:lastModifiedBy>任勇</cp:lastModifiedBy>
  <dcterms:modified xsi:type="dcterms:W3CDTF">2025-01-08T03:01:55Z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AA7C90EC8BC74F30AE66B72866827DAB_11</vt:lpwstr>
  </property>
  <property fmtid="{D5CDD505-2E9C-101B-9397-08002B2CF9AE}" pid="4" name="KSOTemplateDocerSaveRecord">
    <vt:lpwstr>eyJoZGlkIjoiM2FkZDcyMTVlZGFhYTc3YWExOTU3NTMyYTZhZWYwYjUiLCJ1c2VySWQiOiIzMjU2ODgzMjcifQ==</vt:lpwstr>
  </property>
</Properties>
</file>